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7235" w14:textId="77777777" w:rsidR="002A0192" w:rsidRPr="00064C24" w:rsidRDefault="002A0192" w:rsidP="002A0192">
      <w:pPr>
        <w:jc w:val="both"/>
      </w:pPr>
    </w:p>
    <w:p w14:paraId="0DD4A58D" w14:textId="731B1F10" w:rsidR="00C07044" w:rsidRDefault="00193907" w:rsidP="002A0192">
      <w:pPr>
        <w:jc w:val="both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object w:dxaOrig="1440" w:dyaOrig="1440" w14:anchorId="4261A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s1026" type="#_x0000_t75" alt="Objeto OLE" style="position:absolute;left:0;text-align:left;margin-left:63.75pt;margin-top:-42.8pt;width:294.7pt;height:41.8pt;z-index:251658240;visibility:visible;mso-position-horizontal-relative:margin;mso-position-vertical-relative:margin">
            <v:imagedata r:id="rId8" o:title="Objeto OLE"/>
            <w10:wrap type="square" anchorx="margin" anchory="margin"/>
          </v:shape>
          <o:OLEObject Type="Embed" ProgID="Unknown" ShapeID="Objeto1" DrawAspect="Content" ObjectID="_1681645289" r:id="rId9"/>
        </w:object>
      </w:r>
      <w:r w:rsidR="002A0192" w:rsidRPr="00064C24">
        <w:rPr>
          <w:b/>
          <w:bCs/>
          <w:sz w:val="34"/>
          <w:szCs w:val="34"/>
        </w:rPr>
        <w:t xml:space="preserve">Lista de documentos para </w:t>
      </w:r>
      <w:r w:rsidR="00A76F94">
        <w:rPr>
          <w:b/>
          <w:bCs/>
          <w:sz w:val="34"/>
          <w:szCs w:val="34"/>
        </w:rPr>
        <w:t>notificação extrajudicial</w:t>
      </w:r>
    </w:p>
    <w:p w14:paraId="33A1B63F" w14:textId="294CCF20" w:rsidR="00B87424" w:rsidRPr="00B87424" w:rsidRDefault="00B87424" w:rsidP="002A0192">
      <w:pPr>
        <w:jc w:val="both"/>
        <w:rPr>
          <w:sz w:val="34"/>
          <w:szCs w:val="34"/>
        </w:rPr>
      </w:pPr>
    </w:p>
    <w:p w14:paraId="2613B140" w14:textId="18DC3759" w:rsidR="00A76F94" w:rsidRDefault="00A76F94" w:rsidP="00A76F94">
      <w:pPr>
        <w:jc w:val="both"/>
        <w:rPr>
          <w:sz w:val="34"/>
          <w:szCs w:val="34"/>
        </w:rPr>
      </w:pPr>
      <w:r>
        <w:rPr>
          <w:sz w:val="34"/>
          <w:szCs w:val="34"/>
        </w:rPr>
        <w:t>(</w:t>
      </w:r>
      <w:r>
        <w:rPr>
          <w:sz w:val="34"/>
          <w:szCs w:val="34"/>
        </w:rPr>
        <w:tab/>
        <w:t>)</w:t>
      </w:r>
      <w:r>
        <w:rPr>
          <w:sz w:val="34"/>
          <w:szCs w:val="34"/>
        </w:rPr>
        <w:tab/>
      </w:r>
      <w:r>
        <w:rPr>
          <w:sz w:val="34"/>
          <w:szCs w:val="34"/>
        </w:rPr>
        <w:t xml:space="preserve">Requerimento escrito; </w:t>
      </w:r>
      <w:r>
        <w:rPr>
          <w:sz w:val="34"/>
          <w:szCs w:val="34"/>
        </w:rPr>
        <w:t xml:space="preserve"> </w:t>
      </w:r>
    </w:p>
    <w:p w14:paraId="435FFDB3" w14:textId="276D3533" w:rsidR="00A76F94" w:rsidRDefault="00234965" w:rsidP="00234965">
      <w:pPr>
        <w:jc w:val="both"/>
        <w:rPr>
          <w:sz w:val="34"/>
          <w:szCs w:val="34"/>
        </w:rPr>
      </w:pPr>
      <w:r>
        <w:rPr>
          <w:sz w:val="34"/>
          <w:szCs w:val="34"/>
        </w:rPr>
        <w:t>(</w:t>
      </w:r>
      <w:r>
        <w:rPr>
          <w:sz w:val="34"/>
          <w:szCs w:val="34"/>
        </w:rPr>
        <w:tab/>
        <w:t>)</w:t>
      </w:r>
      <w:r>
        <w:rPr>
          <w:sz w:val="34"/>
          <w:szCs w:val="34"/>
        </w:rPr>
        <w:tab/>
      </w:r>
      <w:r w:rsidR="00A76F94">
        <w:rPr>
          <w:sz w:val="34"/>
          <w:szCs w:val="34"/>
        </w:rPr>
        <w:t xml:space="preserve">03 vias originais da notificação, contendo: endereço completo do notificado; </w:t>
      </w:r>
    </w:p>
    <w:p w14:paraId="56EB6D4C" w14:textId="63802D8D" w:rsidR="00234965" w:rsidRDefault="00A76F94" w:rsidP="00234965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 w:rsidR="00234965">
        <w:rPr>
          <w:sz w:val="34"/>
          <w:szCs w:val="34"/>
        </w:rPr>
        <w:t>(</w:t>
      </w:r>
      <w:r w:rsidR="00234965">
        <w:rPr>
          <w:sz w:val="34"/>
          <w:szCs w:val="34"/>
        </w:rPr>
        <w:tab/>
        <w:t>)</w:t>
      </w:r>
      <w:r w:rsidR="00234965">
        <w:rPr>
          <w:sz w:val="34"/>
          <w:szCs w:val="34"/>
        </w:rPr>
        <w:tab/>
      </w:r>
      <w:r w:rsidRPr="00A76F94">
        <w:rPr>
          <w:sz w:val="34"/>
          <w:szCs w:val="34"/>
        </w:rPr>
        <w:t xml:space="preserve">Descrição do tema da notificação e providências que o notificado deverá tomar, prazo para cumprimento das solicitações e as medidas que serão tomadas em caso de não cumprimento das responsabilidades estipuladas; </w:t>
      </w:r>
      <w:r w:rsidR="00234965">
        <w:rPr>
          <w:sz w:val="34"/>
          <w:szCs w:val="34"/>
        </w:rPr>
        <w:t xml:space="preserve"> </w:t>
      </w:r>
    </w:p>
    <w:p w14:paraId="1A18B94F" w14:textId="20556DEF" w:rsidR="00792E47" w:rsidRDefault="00B87424" w:rsidP="00792E47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 w:rsidR="00792E47">
        <w:rPr>
          <w:sz w:val="34"/>
          <w:szCs w:val="34"/>
        </w:rPr>
        <w:t>(</w:t>
      </w:r>
      <w:r w:rsidR="00792E47">
        <w:rPr>
          <w:sz w:val="34"/>
          <w:szCs w:val="34"/>
        </w:rPr>
        <w:tab/>
        <w:t>)</w:t>
      </w:r>
      <w:r w:rsidR="00792E47">
        <w:rPr>
          <w:sz w:val="34"/>
          <w:szCs w:val="34"/>
        </w:rPr>
        <w:tab/>
      </w:r>
      <w:r w:rsidR="00A76F94" w:rsidRPr="00A76F94">
        <w:rPr>
          <w:sz w:val="34"/>
          <w:szCs w:val="34"/>
        </w:rPr>
        <w:t>Data e assinatura do solicitante</w:t>
      </w:r>
      <w:r w:rsidR="003F31AD">
        <w:rPr>
          <w:sz w:val="34"/>
          <w:szCs w:val="34"/>
        </w:rPr>
        <w:t xml:space="preserve">; </w:t>
      </w:r>
    </w:p>
    <w:p w14:paraId="019413FD" w14:textId="31D072F3" w:rsidR="00792E47" w:rsidRDefault="00792E47" w:rsidP="00234965">
      <w:pPr>
        <w:jc w:val="both"/>
        <w:rPr>
          <w:sz w:val="34"/>
          <w:szCs w:val="34"/>
        </w:rPr>
      </w:pPr>
      <w:bookmarkStart w:id="0" w:name="_GoBack"/>
      <w:bookmarkEnd w:id="0"/>
    </w:p>
    <w:sectPr w:rsidR="00792E4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D778" w14:textId="77777777" w:rsidR="00193907" w:rsidRDefault="00193907" w:rsidP="002A0192">
      <w:pPr>
        <w:spacing w:after="0" w:line="240" w:lineRule="auto"/>
      </w:pPr>
      <w:r>
        <w:separator/>
      </w:r>
    </w:p>
  </w:endnote>
  <w:endnote w:type="continuationSeparator" w:id="0">
    <w:p w14:paraId="4BC0DAD4" w14:textId="77777777" w:rsidR="00193907" w:rsidRDefault="00193907" w:rsidP="002A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72FE" w14:textId="77777777" w:rsidR="00193907" w:rsidRDefault="00193907" w:rsidP="002A0192">
      <w:pPr>
        <w:spacing w:after="0" w:line="240" w:lineRule="auto"/>
      </w:pPr>
      <w:r>
        <w:separator/>
      </w:r>
    </w:p>
  </w:footnote>
  <w:footnote w:type="continuationSeparator" w:id="0">
    <w:p w14:paraId="4721A1AE" w14:textId="77777777" w:rsidR="00193907" w:rsidRDefault="00193907" w:rsidP="002A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5287" w14:textId="418CC22D" w:rsidR="002A0192" w:rsidRDefault="002A0192">
    <w:pPr>
      <w:pStyle w:val="Cabealho"/>
    </w:pPr>
  </w:p>
  <w:p w14:paraId="0290A9CD" w14:textId="77777777" w:rsidR="002A0192" w:rsidRDefault="002A01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21B78"/>
    <w:multiLevelType w:val="hybridMultilevel"/>
    <w:tmpl w:val="38FCA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92"/>
    <w:rsid w:val="000472A2"/>
    <w:rsid w:val="00057344"/>
    <w:rsid w:val="00061A9A"/>
    <w:rsid w:val="00064C24"/>
    <w:rsid w:val="000B52CB"/>
    <w:rsid w:val="000C02C0"/>
    <w:rsid w:val="000C382F"/>
    <w:rsid w:val="00143453"/>
    <w:rsid w:val="00193907"/>
    <w:rsid w:val="00234965"/>
    <w:rsid w:val="002A0192"/>
    <w:rsid w:val="002A5482"/>
    <w:rsid w:val="002B6D05"/>
    <w:rsid w:val="002D0B3E"/>
    <w:rsid w:val="002D44D4"/>
    <w:rsid w:val="002E6EBA"/>
    <w:rsid w:val="002F15E4"/>
    <w:rsid w:val="00314141"/>
    <w:rsid w:val="00316F80"/>
    <w:rsid w:val="00365FDC"/>
    <w:rsid w:val="003A04EB"/>
    <w:rsid w:val="003A5DB9"/>
    <w:rsid w:val="003E4356"/>
    <w:rsid w:val="003E439A"/>
    <w:rsid w:val="003F31AD"/>
    <w:rsid w:val="00461A9F"/>
    <w:rsid w:val="00495C8D"/>
    <w:rsid w:val="004E3F91"/>
    <w:rsid w:val="00550AC2"/>
    <w:rsid w:val="00595403"/>
    <w:rsid w:val="005A1167"/>
    <w:rsid w:val="005B0C73"/>
    <w:rsid w:val="00620CB0"/>
    <w:rsid w:val="006451BC"/>
    <w:rsid w:val="00655549"/>
    <w:rsid w:val="0066748E"/>
    <w:rsid w:val="007331FC"/>
    <w:rsid w:val="00762974"/>
    <w:rsid w:val="00792E47"/>
    <w:rsid w:val="008E7B92"/>
    <w:rsid w:val="009156F4"/>
    <w:rsid w:val="00977D45"/>
    <w:rsid w:val="009823B7"/>
    <w:rsid w:val="009C0294"/>
    <w:rsid w:val="00A052F0"/>
    <w:rsid w:val="00A367E1"/>
    <w:rsid w:val="00A76F94"/>
    <w:rsid w:val="00AB45A7"/>
    <w:rsid w:val="00AB4E41"/>
    <w:rsid w:val="00AE5A40"/>
    <w:rsid w:val="00AE5ABE"/>
    <w:rsid w:val="00B02237"/>
    <w:rsid w:val="00B17221"/>
    <w:rsid w:val="00B25DE3"/>
    <w:rsid w:val="00B27591"/>
    <w:rsid w:val="00B87424"/>
    <w:rsid w:val="00BE7C51"/>
    <w:rsid w:val="00C07044"/>
    <w:rsid w:val="00C2289E"/>
    <w:rsid w:val="00C6439D"/>
    <w:rsid w:val="00D367BF"/>
    <w:rsid w:val="00EE2454"/>
    <w:rsid w:val="00F317A6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38CD"/>
  <w15:chartTrackingRefBased/>
  <w15:docId w15:val="{B056E62C-8CC2-4B9D-8A6B-05102890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192"/>
  </w:style>
  <w:style w:type="paragraph" w:styleId="Rodap">
    <w:name w:val="footer"/>
    <w:basedOn w:val="Normal"/>
    <w:link w:val="RodapChar"/>
    <w:uiPriority w:val="99"/>
    <w:unhideWhenUsed/>
    <w:rsid w:val="002A0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192"/>
  </w:style>
  <w:style w:type="paragraph" w:styleId="PargrafodaLista">
    <w:name w:val="List Paragraph"/>
    <w:basedOn w:val="Normal"/>
    <w:uiPriority w:val="34"/>
    <w:qFormat/>
    <w:rsid w:val="009823B7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B0C7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B0C7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B0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CED9-86D9-4DE7-8F10-CF53280F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Vales</dc:creator>
  <cp:keywords/>
  <dc:description/>
  <cp:lastModifiedBy>Diogo Vales</cp:lastModifiedBy>
  <cp:revision>3</cp:revision>
  <dcterms:created xsi:type="dcterms:W3CDTF">2021-05-04T17:52:00Z</dcterms:created>
  <dcterms:modified xsi:type="dcterms:W3CDTF">2021-05-04T17:55:00Z</dcterms:modified>
</cp:coreProperties>
</file>